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108" w:tblpY="1468"/>
        <w:tblOverlap w:val="never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75"/>
        <w:gridCol w:w="2762"/>
        <w:gridCol w:w="3119"/>
        <w:gridCol w:w="2835"/>
        <w:gridCol w:w="2410"/>
      </w:tblGrid>
      <w:tr w:rsidR="003A6C22" w:rsidTr="000B0104">
        <w:trPr>
          <w:trHeight w:val="274"/>
        </w:trPr>
        <w:tc>
          <w:tcPr>
            <w:tcW w:w="14601" w:type="dxa"/>
            <w:gridSpan w:val="5"/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rStyle w:val="4"/>
                <w:sz w:val="24"/>
                <w:szCs w:val="24"/>
              </w:rPr>
            </w:pPr>
            <w:bookmarkStart w:id="0" w:name="_GoBack"/>
            <w:bookmarkEnd w:id="0"/>
            <w:r>
              <w:rPr>
                <w:rStyle w:val="4"/>
                <w:sz w:val="24"/>
                <w:szCs w:val="24"/>
              </w:rPr>
              <w:t>Информация о сдаче нормативов осенней (зимней,весенней) сессии в МБОУ Балтасинская гимназия-12лет (6а-6б)</w:t>
            </w:r>
          </w:p>
        </w:tc>
      </w:tr>
      <w:tr w:rsidR="003A6C22" w:rsidTr="000B0104">
        <w:trPr>
          <w:trHeight w:hRule="exact" w:val="307"/>
        </w:trPr>
        <w:tc>
          <w:tcPr>
            <w:tcW w:w="3475" w:type="dxa"/>
            <w:tcBorders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4"/>
                <w:sz w:val="24"/>
                <w:szCs w:val="24"/>
              </w:rPr>
              <w:t>Наименование</w:t>
            </w:r>
          </w:p>
        </w:tc>
        <w:tc>
          <w:tcPr>
            <w:tcW w:w="2762" w:type="dxa"/>
            <w:tcBorders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Количество обучающихся</w:t>
            </w:r>
          </w:p>
        </w:tc>
        <w:tc>
          <w:tcPr>
            <w:tcW w:w="3119" w:type="dxa"/>
            <w:tcBorders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Количество обучающихся</w:t>
            </w:r>
          </w:p>
        </w:tc>
        <w:tc>
          <w:tcPr>
            <w:tcW w:w="2835" w:type="dxa"/>
            <w:tcBorders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Количество обучающихся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Количество обучающихся</w:t>
            </w:r>
          </w:p>
        </w:tc>
      </w:tr>
      <w:tr w:rsidR="003A6C22" w:rsidTr="000B0104">
        <w:trPr>
          <w:trHeight w:hRule="exact" w:val="226"/>
        </w:trPr>
        <w:tc>
          <w:tcPr>
            <w:tcW w:w="3475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основной группы по</w:t>
            </w:r>
          </w:p>
        </w:tc>
        <w:tc>
          <w:tcPr>
            <w:tcW w:w="3119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основной группы по физической</w:t>
            </w: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основной группы по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основной группы по</w:t>
            </w:r>
          </w:p>
        </w:tc>
      </w:tr>
      <w:tr w:rsidR="003A6C22" w:rsidTr="000B0104">
        <w:trPr>
          <w:trHeight w:hRule="exact" w:val="278"/>
        </w:trPr>
        <w:tc>
          <w:tcPr>
            <w:tcW w:w="3475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норматива  </w:t>
            </w:r>
          </w:p>
        </w:tc>
        <w:tc>
          <w:tcPr>
            <w:tcW w:w="2762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физической культуре,</w:t>
            </w:r>
          </w:p>
        </w:tc>
        <w:tc>
          <w:tcPr>
            <w:tcW w:w="3119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культуре, справившихся с</w:t>
            </w: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физической культуре,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физической культуре, не</w:t>
            </w:r>
          </w:p>
        </w:tc>
      </w:tr>
      <w:tr w:rsidR="003A6C22" w:rsidTr="000B0104">
        <w:trPr>
          <w:trHeight w:hRule="exact" w:val="250"/>
        </w:trPr>
        <w:tc>
          <w:tcPr>
            <w:tcW w:w="3475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приступивших к сдаче</w:t>
            </w:r>
          </w:p>
        </w:tc>
        <w:tc>
          <w:tcPr>
            <w:tcW w:w="3119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выполнением нормативов в полном</w:t>
            </w: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справившихся с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справившихся с</w:t>
            </w:r>
          </w:p>
        </w:tc>
      </w:tr>
      <w:tr w:rsidR="003A6C22" w:rsidTr="000B0104">
        <w:trPr>
          <w:trHeight w:hRule="exact" w:val="259"/>
        </w:trPr>
        <w:tc>
          <w:tcPr>
            <w:tcW w:w="3475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норматива</w:t>
            </w:r>
          </w:p>
        </w:tc>
        <w:tc>
          <w:tcPr>
            <w:tcW w:w="3119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объеме</w:t>
            </w: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выполнением нормативов</w:t>
            </w:r>
          </w:p>
        </w:tc>
        <w:tc>
          <w:tcPr>
            <w:tcW w:w="2410" w:type="dxa"/>
            <w:tcBorders>
              <w:top w:val="nil"/>
              <w:bottom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pStyle w:val="5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выполнением нормативов</w:t>
            </w:r>
          </w:p>
        </w:tc>
      </w:tr>
      <w:tr w:rsidR="003A6C22" w:rsidTr="000B0104">
        <w:trPr>
          <w:trHeight w:hRule="exact" w:val="468"/>
        </w:trPr>
        <w:tc>
          <w:tcPr>
            <w:tcW w:w="3475" w:type="dxa"/>
            <w:tcBorders>
              <w:top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62" w:type="dxa"/>
            <w:tcBorders>
              <w:top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pStyle w:val="5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частично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A6C22" w:rsidRDefault="003A6C22" w:rsidP="000B0104">
            <w:pPr>
              <w:pStyle w:val="5"/>
              <w:shd w:val="clear" w:color="auto" w:fill="auto"/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частично</w:t>
            </w:r>
          </w:p>
        </w:tc>
      </w:tr>
    </w:tbl>
    <w:tbl>
      <w:tblPr>
        <w:tblpPr w:leftFromText="180" w:rightFromText="180" w:vertAnchor="text" w:horzAnchor="margin" w:tblpY="3074"/>
        <w:tblOverlap w:val="never"/>
        <w:tblW w:w="0" w:type="auto"/>
        <w:tblCellMar>
          <w:left w:w="10" w:type="dxa"/>
          <w:right w:w="10" w:type="dxa"/>
        </w:tblCellMar>
        <w:tblLook w:val="00A0"/>
      </w:tblPr>
      <w:tblGrid>
        <w:gridCol w:w="3578"/>
        <w:gridCol w:w="2431"/>
        <w:gridCol w:w="1247"/>
        <w:gridCol w:w="1284"/>
        <w:gridCol w:w="1068"/>
        <w:gridCol w:w="2591"/>
        <w:gridCol w:w="2391"/>
      </w:tblGrid>
      <w:tr w:rsidR="003A6C22" w:rsidTr="000B0104">
        <w:trPr>
          <w:trHeight w:hRule="exact" w:val="729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6C22" w:rsidRDefault="003A6C22">
            <w:pPr>
              <w:pStyle w:val="5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Бронзовый</w:t>
            </w:r>
          </w:p>
          <w:p w:rsidR="003A6C22" w:rsidRDefault="003A6C22">
            <w:pPr>
              <w:pStyle w:val="5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уровень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6C22" w:rsidRDefault="003A6C22">
            <w:pPr>
              <w:pStyle w:val="5"/>
              <w:shd w:val="clear" w:color="auto" w:fill="auto"/>
              <w:spacing w:after="120" w:line="200" w:lineRule="exact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Серебряный</w:t>
            </w:r>
          </w:p>
          <w:p w:rsidR="003A6C22" w:rsidRDefault="003A6C22">
            <w:pPr>
              <w:pStyle w:val="5"/>
              <w:shd w:val="clear" w:color="auto" w:fill="auto"/>
              <w:spacing w:before="120" w:line="200" w:lineRule="exact"/>
              <w:jc w:val="center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уровень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6C22" w:rsidRDefault="003A6C22">
            <w:pPr>
              <w:pStyle w:val="5"/>
              <w:shd w:val="clear" w:color="auto" w:fill="auto"/>
              <w:spacing w:after="120" w:line="20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Золотой</w:t>
            </w:r>
          </w:p>
          <w:p w:rsidR="003A6C22" w:rsidRDefault="003A6C22">
            <w:pPr>
              <w:pStyle w:val="5"/>
              <w:shd w:val="clear" w:color="auto" w:fill="auto"/>
              <w:spacing w:before="120" w:line="200" w:lineRule="exact"/>
              <w:ind w:left="120"/>
              <w:jc w:val="left"/>
              <w:rPr>
                <w:sz w:val="24"/>
                <w:szCs w:val="24"/>
              </w:rPr>
            </w:pPr>
            <w:r>
              <w:rPr>
                <w:rStyle w:val="10pt"/>
                <w:sz w:val="24"/>
                <w:szCs w:val="24"/>
              </w:rPr>
              <w:t>уровень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</w:tr>
      <w:tr w:rsidR="003A6C22" w:rsidTr="000B0104">
        <w:trPr>
          <w:trHeight w:hRule="exact" w:val="336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60 м"/>
              </w:smartTagPr>
              <w:r>
                <w:rPr>
                  <w:rFonts w:ascii="Times New Roman" w:hAnsi="Times New Roman" w:cs="Times New Roman"/>
                </w:rPr>
                <w:t>60 м</w:t>
              </w:r>
            </w:smartTag>
            <w:r>
              <w:rPr>
                <w:rFonts w:ascii="Times New Roman" w:hAnsi="Times New Roman" w:cs="Times New Roman"/>
              </w:rPr>
              <w:t xml:space="preserve"> (с)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10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A6C22" w:rsidTr="000B0104">
        <w:trPr>
          <w:trHeight w:hRule="exact" w:val="336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на </w:t>
            </w:r>
            <w:smartTag w:uri="urn:schemas-microsoft-com:office:smarttags" w:element="metricconverter">
              <w:smartTagPr>
                <w:attr w:name="ProductID" w:val="1,5 км"/>
              </w:smartTagPr>
              <w:r>
                <w:rPr>
                  <w:rFonts w:ascii="Times New Roman" w:hAnsi="Times New Roman" w:cs="Times New Roman"/>
                </w:rPr>
                <w:t>1,5 км</w:t>
              </w:r>
            </w:smartTag>
            <w:r>
              <w:rPr>
                <w:rFonts w:ascii="Times New Roman" w:hAnsi="Times New Roman" w:cs="Times New Roman"/>
              </w:rPr>
              <w:t xml:space="preserve"> (мин,с)</w:t>
            </w:r>
          </w:p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tabs>
                <w:tab w:val="left" w:pos="73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5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</w:tr>
      <w:tr w:rsidR="003A6C22" w:rsidTr="000B0104">
        <w:trPr>
          <w:trHeight w:hRule="exact" w:val="336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на </w:t>
            </w:r>
            <w:smartTag w:uri="urn:schemas-microsoft-com:office:smarttags" w:element="metricconverter">
              <w:smartTagPr>
                <w:attr w:name="ProductID" w:val="2 км"/>
              </w:smartTagPr>
              <w:r>
                <w:rPr>
                  <w:rFonts w:ascii="Times New Roman" w:hAnsi="Times New Roman" w:cs="Times New Roman"/>
                </w:rPr>
                <w:t>2 км</w:t>
              </w:r>
            </w:smartTag>
            <w:r>
              <w:rPr>
                <w:rFonts w:ascii="Times New Roman" w:hAnsi="Times New Roman" w:cs="Times New Roman"/>
              </w:rPr>
              <w:t xml:space="preserve"> (мин,с)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</w:tr>
      <w:tr w:rsidR="003A6C22" w:rsidTr="000B0104">
        <w:trPr>
          <w:trHeight w:hRule="exact" w:val="783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Подтягивание из виса на высокой перекладине (кол-во раз)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</w:p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8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A6C22" w:rsidTr="000B0104">
        <w:trPr>
          <w:trHeight w:hRule="exact" w:val="1079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r>
              <w:rPr>
                <w:sz w:val="22"/>
                <w:szCs w:val="22"/>
              </w:rPr>
              <w:t xml:space="preserve">или подтягивание из виса лежа на низкой перекладине </w:t>
            </w:r>
            <w:r>
              <w:rPr>
                <w:sz w:val="22"/>
                <w:szCs w:val="22"/>
              </w:rPr>
              <w:br/>
              <w:t>(количество раз)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A6C22" w:rsidTr="000B0104">
        <w:trPr>
          <w:trHeight w:hRule="exact" w:val="108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или сгибание и разгибание рук в упоре лежа на полу (количество раз)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 w:rsidP="00AB0CF8">
            <w:pPr>
              <w:rPr>
                <w:rFonts w:ascii="Times New Roman" w:hAnsi="Times New Roman" w:cs="Times New Roman"/>
              </w:rPr>
            </w:pPr>
          </w:p>
          <w:p w:rsidR="003A6C22" w:rsidRPr="00AB0CF8" w:rsidRDefault="003A6C22" w:rsidP="00AB0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 w:rsidP="00AB0CF8">
            <w:pPr>
              <w:rPr>
                <w:rFonts w:ascii="Times New Roman" w:hAnsi="Times New Roman" w:cs="Times New Roman"/>
              </w:rPr>
            </w:pPr>
          </w:p>
          <w:p w:rsidR="003A6C22" w:rsidRPr="00AB0CF8" w:rsidRDefault="003A6C22" w:rsidP="00AB0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Pr="00AB0CF8" w:rsidRDefault="003A6C22" w:rsidP="00AB0C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12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 w:rsidP="00AB0CF8">
            <w:pPr>
              <w:rPr>
                <w:rFonts w:ascii="Times New Roman" w:hAnsi="Times New Roman" w:cs="Times New Roman"/>
              </w:rPr>
            </w:pPr>
          </w:p>
          <w:p w:rsidR="003A6C22" w:rsidRPr="00AB0CF8" w:rsidRDefault="003A6C22" w:rsidP="00AB0CF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</w:tr>
      <w:tr w:rsidR="003A6C22" w:rsidTr="000B0104">
        <w:trPr>
          <w:trHeight w:hRule="exact" w:val="1081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Наклон вперед из положения стоя с прямыми ногами на полу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43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</w:tr>
      <w:tr w:rsidR="003A6C22" w:rsidTr="000B0104">
        <w:trPr>
          <w:trHeight w:hRule="exact" w:val="544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b/>
                <w:i/>
                <w:noProof/>
              </w:rPr>
              <w:t>Испытания (тесты) по выбору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</w:tr>
      <w:tr w:rsidR="003A6C22" w:rsidTr="000B0104">
        <w:trPr>
          <w:trHeight w:hRule="exact" w:val="538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Прыжок в длину с разбега (см)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9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</w:tr>
      <w:tr w:rsidR="003A6C22" w:rsidTr="000B0104">
        <w:trPr>
          <w:trHeight w:hRule="exact" w:val="892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sz w:val="22"/>
                <w:szCs w:val="22"/>
              </w:rPr>
              <w:t>или прыжок в длину с места толчком двумя ногами (см)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</w:tr>
      <w:tr w:rsidR="003A6C22" w:rsidTr="000B0104">
        <w:trPr>
          <w:trHeight w:hRule="exact" w:val="542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r>
              <w:rPr>
                <w:sz w:val="22"/>
                <w:szCs w:val="22"/>
              </w:rPr>
              <w:t xml:space="preserve">Метание мяча весом </w:t>
            </w:r>
            <w:smartTag w:uri="urn:schemas-microsoft-com:office:smarttags" w:element="metricconverter">
              <w:smartTagPr>
                <w:attr w:name="ProductID" w:val="150 г"/>
              </w:smartTagPr>
              <w:r>
                <w:rPr>
                  <w:noProof/>
                  <w:sz w:val="22"/>
                  <w:szCs w:val="22"/>
                </w:rPr>
                <w:t>150</w:t>
              </w:r>
              <w:r>
                <w:rPr>
                  <w:sz w:val="22"/>
                  <w:szCs w:val="22"/>
                </w:rPr>
                <w:t xml:space="preserve"> г</w:t>
              </w:r>
            </w:smartTag>
            <w:r>
              <w:rPr>
                <w:sz w:val="22"/>
                <w:szCs w:val="22"/>
              </w:rPr>
              <w:t xml:space="preserve"> (м)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7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</w:tr>
      <w:tr w:rsidR="003A6C22" w:rsidTr="000B0104">
        <w:trPr>
          <w:trHeight w:hRule="exact" w:val="55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r>
              <w:rPr>
                <w:sz w:val="22"/>
                <w:szCs w:val="22"/>
              </w:rPr>
              <w:t>Бег на лыжах</w:t>
            </w:r>
            <w:r>
              <w:rPr>
                <w:noProof/>
                <w:sz w:val="22"/>
                <w:szCs w:val="22"/>
              </w:rPr>
              <w:t xml:space="preserve"> на </w:t>
            </w:r>
            <w:r>
              <w:rPr>
                <w:noProof/>
                <w:sz w:val="22"/>
                <w:szCs w:val="22"/>
              </w:rPr>
              <w:br/>
              <w:t>2</w:t>
            </w:r>
            <w:r>
              <w:rPr>
                <w:sz w:val="22"/>
                <w:szCs w:val="22"/>
              </w:rPr>
              <w:t xml:space="preserve"> км (мин, с)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</w:tr>
      <w:tr w:rsidR="003A6C22" w:rsidTr="000B0104">
        <w:trPr>
          <w:trHeight w:hRule="exact" w:val="35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r>
              <w:rPr>
                <w:sz w:val="22"/>
                <w:szCs w:val="22"/>
              </w:rPr>
              <w:t>или</w:t>
            </w:r>
            <w:r>
              <w:rPr>
                <w:noProof/>
                <w:sz w:val="22"/>
                <w:szCs w:val="22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noProof/>
                  <w:sz w:val="22"/>
                  <w:szCs w:val="22"/>
                </w:rPr>
                <w:t>3</w:t>
              </w:r>
              <w:r>
                <w:rPr>
                  <w:sz w:val="22"/>
                  <w:szCs w:val="22"/>
                </w:rPr>
                <w:t xml:space="preserve"> км</w:t>
              </w:r>
            </w:smartTag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</w:tr>
      <w:tr w:rsidR="003A6C22" w:rsidTr="000B0104">
        <w:trPr>
          <w:trHeight w:hRule="exact" w:val="886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r>
              <w:rPr>
                <w:sz w:val="22"/>
                <w:szCs w:val="22"/>
              </w:rPr>
              <w:t xml:space="preserve">или кросс на </w:t>
            </w:r>
            <w:r>
              <w:rPr>
                <w:sz w:val="22"/>
                <w:szCs w:val="22"/>
              </w:rPr>
              <w:br/>
            </w:r>
            <w:smartTag w:uri="urn:schemas-microsoft-com:office:smarttags" w:element="metricconverter">
              <w:smartTagPr>
                <w:attr w:name="ProductID" w:val="3 км"/>
              </w:smartTagPr>
              <w:r>
                <w:rPr>
                  <w:sz w:val="22"/>
                  <w:szCs w:val="22"/>
                </w:rPr>
                <w:t>3 км</w:t>
              </w:r>
            </w:smartTag>
            <w:r>
              <w:rPr>
                <w:sz w:val="22"/>
                <w:szCs w:val="22"/>
              </w:rPr>
              <w:t xml:space="preserve"> по пересеченной местности*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</w:tr>
      <w:tr w:rsidR="003A6C22" w:rsidTr="000B0104">
        <w:trPr>
          <w:trHeight w:hRule="exact" w:val="544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r>
              <w:rPr>
                <w:sz w:val="22"/>
                <w:szCs w:val="22"/>
              </w:rPr>
              <w:t>Плавание</w:t>
            </w:r>
            <w:r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br/>
            </w:r>
            <w:smartTag w:uri="urn:schemas-microsoft-com:office:smarttags" w:element="metricconverter">
              <w:smartTagPr>
                <w:attr w:name="ProductID" w:val="50 м"/>
              </w:smartTagPr>
              <w:r>
                <w:rPr>
                  <w:noProof/>
                  <w:sz w:val="22"/>
                  <w:szCs w:val="22"/>
                </w:rPr>
                <w:t>50</w:t>
              </w:r>
              <w:r>
                <w:rPr>
                  <w:sz w:val="22"/>
                  <w:szCs w:val="22"/>
                </w:rPr>
                <w:t xml:space="preserve"> м</w:t>
              </w:r>
            </w:smartTag>
            <w:r>
              <w:rPr>
                <w:sz w:val="22"/>
                <w:szCs w:val="22"/>
              </w:rPr>
              <w:t xml:space="preserve"> (мин, с)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</w:tr>
      <w:tr w:rsidR="003A6C22" w:rsidTr="000B0104">
        <w:trPr>
          <w:trHeight w:hRule="exact" w:val="1257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r>
              <w:rPr>
                <w:sz w:val="22"/>
                <w:szCs w:val="22"/>
              </w:rPr>
              <w:t xml:space="preserve">Стрельба из пневматической винтовки из положения сидя или стоя с опорой локтей о стол или стойку, дистанция  </w:t>
            </w:r>
            <w:r>
              <w:rPr>
                <w:sz w:val="22"/>
                <w:szCs w:val="22"/>
              </w:rPr>
              <w:br/>
            </w:r>
            <w:smartTag w:uri="urn:schemas-microsoft-com:office:smarttags" w:element="metricconverter">
              <w:smartTagPr>
                <w:attr w:name="ProductID" w:val="5 м"/>
              </w:smartTagPr>
              <w:r>
                <w:rPr>
                  <w:sz w:val="22"/>
                  <w:szCs w:val="22"/>
                </w:rPr>
                <w:t>5 м</w:t>
              </w:r>
            </w:smartTag>
            <w:r>
              <w:rPr>
                <w:sz w:val="22"/>
                <w:szCs w:val="22"/>
              </w:rPr>
              <w:t xml:space="preserve"> (очки)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</w:tr>
      <w:tr w:rsidR="003A6C22" w:rsidTr="000B0104">
        <w:trPr>
          <w:trHeight w:hRule="exact" w:val="902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r>
              <w:rPr>
                <w:sz w:val="22"/>
                <w:szCs w:val="22"/>
              </w:rPr>
              <w:t>Туристский поход с проверкой туристских навыков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6C22" w:rsidRDefault="003A6C22">
            <w:pPr>
              <w:rPr>
                <w:rFonts w:ascii="Times New Roman" w:hAnsi="Times New Roman" w:cs="Times New Roman"/>
              </w:rPr>
            </w:pPr>
          </w:p>
        </w:tc>
      </w:tr>
    </w:tbl>
    <w:p w:rsidR="003A6C22" w:rsidRDefault="003A6C22" w:rsidP="000B0104">
      <w:pPr>
        <w:tabs>
          <w:tab w:val="right" w:leader="underscore" w:pos="9946"/>
          <w:tab w:val="right" w:pos="10714"/>
        </w:tabs>
        <w:jc w:val="both"/>
        <w:rPr>
          <w:rFonts w:ascii="Times New Roman" w:hAnsi="Times New Roman" w:cs="Times New Roman"/>
        </w:rPr>
      </w:pPr>
    </w:p>
    <w:p w:rsidR="003A6C22" w:rsidRDefault="003A6C22" w:rsidP="000B0104">
      <w:pPr>
        <w:widowControl/>
        <w:rPr>
          <w:rFonts w:ascii="Times New Roman" w:hAnsi="Times New Roman" w:cs="Times New Roman"/>
          <w:lang w:val="tt-RU"/>
        </w:rPr>
      </w:pPr>
    </w:p>
    <w:p w:rsidR="003A6C22" w:rsidRDefault="003A6C22" w:rsidP="000B0104">
      <w:pPr>
        <w:rPr>
          <w:rFonts w:ascii="Times New Roman" w:hAnsi="Times New Roman" w:cs="Times New Roman"/>
          <w:lang w:val="tt-RU"/>
        </w:rPr>
      </w:pPr>
    </w:p>
    <w:p w:rsidR="003A6C22" w:rsidRDefault="003A6C22" w:rsidP="000B0104">
      <w:pPr>
        <w:rPr>
          <w:rFonts w:ascii="Times New Roman" w:hAnsi="Times New Roman" w:cs="Times New Roman"/>
          <w:lang w:val="tt-RU"/>
        </w:rPr>
      </w:pPr>
    </w:p>
    <w:p w:rsidR="003A6C22" w:rsidRDefault="003A6C22" w:rsidP="000B0104">
      <w:pPr>
        <w:tabs>
          <w:tab w:val="right" w:leader="underscore" w:pos="9946"/>
          <w:tab w:val="right" w:pos="10714"/>
        </w:tabs>
        <w:jc w:val="both"/>
        <w:rPr>
          <w:rFonts w:ascii="Times New Roman" w:hAnsi="Times New Roman" w:cs="Times New Roman"/>
        </w:rPr>
      </w:pPr>
    </w:p>
    <w:p w:rsidR="003A6C22" w:rsidRDefault="003A6C22" w:rsidP="000B0104">
      <w:pPr>
        <w:rPr>
          <w:rFonts w:ascii="Times New Roman" w:hAnsi="Times New Roman" w:cs="Times New Roman"/>
          <w:lang w:val="tt-RU"/>
        </w:rPr>
      </w:pPr>
    </w:p>
    <w:p w:rsidR="003A6C22" w:rsidRPr="000B0104" w:rsidRDefault="003A6C22">
      <w:pPr>
        <w:rPr>
          <w:lang w:val="tt-RU"/>
        </w:rPr>
      </w:pPr>
    </w:p>
    <w:sectPr w:rsidR="003A6C22" w:rsidRPr="000B0104" w:rsidSect="000B01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104"/>
    <w:rsid w:val="000B0104"/>
    <w:rsid w:val="003A6C22"/>
    <w:rsid w:val="00754C50"/>
    <w:rsid w:val="00AB0CF8"/>
    <w:rsid w:val="00BC7C15"/>
    <w:rsid w:val="00E2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104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5"/>
    <w:uiPriority w:val="99"/>
    <w:locked/>
    <w:rsid w:val="000B0104"/>
    <w:rPr>
      <w:rFonts w:cs="Times New Roman"/>
      <w:sz w:val="26"/>
      <w:szCs w:val="26"/>
      <w:shd w:val="clear" w:color="auto" w:fill="FFFFFF"/>
    </w:rPr>
  </w:style>
  <w:style w:type="paragraph" w:customStyle="1" w:styleId="5">
    <w:name w:val="Основной текст5"/>
    <w:basedOn w:val="Normal"/>
    <w:link w:val="a"/>
    <w:uiPriority w:val="99"/>
    <w:rsid w:val="000B0104"/>
    <w:pPr>
      <w:shd w:val="clear" w:color="auto" w:fill="FFFFFF"/>
      <w:spacing w:line="326" w:lineRule="exact"/>
      <w:jc w:val="both"/>
    </w:pPr>
    <w:rPr>
      <w:rFonts w:ascii="Times New Roman" w:hAnsi="Times New Roman" w:cs="Times New Roman"/>
      <w:color w:val="auto"/>
      <w:sz w:val="26"/>
      <w:szCs w:val="26"/>
    </w:rPr>
  </w:style>
  <w:style w:type="character" w:customStyle="1" w:styleId="10pt">
    <w:name w:val="Основной текст + 10 pt"/>
    <w:basedOn w:val="a"/>
    <w:uiPriority w:val="99"/>
    <w:rsid w:val="000B0104"/>
    <w:rPr>
      <w:color w:val="000000"/>
      <w:spacing w:val="0"/>
      <w:w w:val="100"/>
      <w:position w:val="0"/>
      <w:sz w:val="20"/>
      <w:szCs w:val="20"/>
      <w:lang w:val="ru-RU" w:eastAsia="ru-RU"/>
    </w:rPr>
  </w:style>
  <w:style w:type="character" w:customStyle="1" w:styleId="4">
    <w:name w:val="Основной текст4"/>
    <w:basedOn w:val="a"/>
    <w:uiPriority w:val="99"/>
    <w:rsid w:val="000B0104"/>
    <w:rPr>
      <w:color w:val="000000"/>
      <w:spacing w:val="0"/>
      <w:w w:val="100"/>
      <w:position w:val="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87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252</Words>
  <Characters>1437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2014-10-26T13:19:00Z</dcterms:created>
  <dcterms:modified xsi:type="dcterms:W3CDTF">2014-10-28T10:57:00Z</dcterms:modified>
</cp:coreProperties>
</file>